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7" w:rsidRPr="00252C77" w:rsidRDefault="00252C77" w:rsidP="00252C77">
      <w:pPr>
        <w:jc w:val="center"/>
        <w:rPr>
          <w:b/>
          <w:sz w:val="22"/>
        </w:rPr>
      </w:pPr>
      <w:bookmarkStart w:id="0" w:name="_GoBack"/>
      <w:bookmarkEnd w:id="0"/>
      <w:r w:rsidRPr="00252C77">
        <w:rPr>
          <w:b/>
          <w:sz w:val="22"/>
        </w:rPr>
        <w:t>Job Description</w:t>
      </w: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sz w:val="22"/>
        </w:rPr>
      </w:pPr>
      <w:r w:rsidRPr="00252C77">
        <w:rPr>
          <w:b/>
          <w:sz w:val="22"/>
        </w:rPr>
        <w:t xml:space="preserve">Position Title:   </w:t>
      </w:r>
      <w:r w:rsidRPr="00252C77">
        <w:rPr>
          <w:sz w:val="22"/>
        </w:rPr>
        <w:t xml:space="preserve">Market Operations Intern            </w:t>
      </w:r>
      <w:r w:rsidRPr="00252C77">
        <w:rPr>
          <w:b/>
          <w:sz w:val="22"/>
        </w:rPr>
        <w:t>Date:</w:t>
      </w:r>
      <w:r w:rsidRPr="00252C77">
        <w:rPr>
          <w:sz w:val="22"/>
        </w:rPr>
        <w:t xml:space="preserve">      May 2018</w:t>
      </w:r>
    </w:p>
    <w:p w:rsidR="00252C77" w:rsidRPr="00252C77" w:rsidRDefault="00252C77" w:rsidP="00252C77">
      <w:pPr>
        <w:rPr>
          <w:sz w:val="22"/>
        </w:rPr>
      </w:pPr>
      <w:r w:rsidRPr="00252C77">
        <w:rPr>
          <w:b/>
          <w:sz w:val="22"/>
        </w:rPr>
        <w:t>Department:</w:t>
      </w:r>
      <w:r w:rsidRPr="00252C77">
        <w:rPr>
          <w:sz w:val="22"/>
        </w:rPr>
        <w:tab/>
        <w:t xml:space="preserve">   </w:t>
      </w:r>
      <w:r>
        <w:rPr>
          <w:sz w:val="22"/>
        </w:rPr>
        <w:t xml:space="preserve">Market </w:t>
      </w:r>
      <w:r w:rsidRPr="00252C77">
        <w:rPr>
          <w:sz w:val="22"/>
        </w:rPr>
        <w:t>Operations Center</w:t>
      </w:r>
      <w:r w:rsidRPr="00252C77">
        <w:rPr>
          <w:sz w:val="22"/>
        </w:rPr>
        <w:tab/>
        <w:t xml:space="preserve">  </w:t>
      </w:r>
      <w:r>
        <w:rPr>
          <w:sz w:val="22"/>
        </w:rPr>
        <w:t xml:space="preserve"> </w:t>
      </w:r>
      <w:r w:rsidRPr="00252C77">
        <w:rPr>
          <w:sz w:val="22"/>
        </w:rPr>
        <w:t xml:space="preserve"> </w:t>
      </w:r>
      <w:r>
        <w:rPr>
          <w:sz w:val="22"/>
        </w:rPr>
        <w:t xml:space="preserve">    </w:t>
      </w:r>
      <w:r w:rsidRPr="00252C77">
        <w:rPr>
          <w:b/>
          <w:sz w:val="22"/>
        </w:rPr>
        <w:t>Status:</w:t>
      </w:r>
      <w:r w:rsidRPr="00252C77">
        <w:rPr>
          <w:sz w:val="22"/>
        </w:rPr>
        <w:t xml:space="preserve">   Internship</w:t>
      </w: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b/>
          <w:sz w:val="22"/>
        </w:rPr>
      </w:pPr>
      <w:r w:rsidRPr="00252C77">
        <w:rPr>
          <w:b/>
          <w:sz w:val="22"/>
        </w:rPr>
        <w:t>Position Summary:</w:t>
      </w:r>
    </w:p>
    <w:p w:rsidR="00252C77" w:rsidRPr="00252C77" w:rsidRDefault="00252C77" w:rsidP="00252C77">
      <w:pPr>
        <w:rPr>
          <w:sz w:val="22"/>
        </w:rPr>
      </w:pPr>
      <w:r w:rsidRPr="00252C77">
        <w:rPr>
          <w:sz w:val="22"/>
        </w:rPr>
        <w:t>The Market Operations Intern is responsible for providing front line customer support including testing, connectivity, system functionality, trading and listing database configurations, and trade support. This is a 6-8 month internship</w:t>
      </w:r>
      <w:r>
        <w:rPr>
          <w:sz w:val="22"/>
        </w:rPr>
        <w:t xml:space="preserve">, depending on availability, </w:t>
      </w:r>
      <w:r w:rsidRPr="00252C77">
        <w:rPr>
          <w:sz w:val="22"/>
        </w:rPr>
        <w:t>full-time during the summer months</w:t>
      </w:r>
      <w:r>
        <w:rPr>
          <w:sz w:val="22"/>
        </w:rPr>
        <w:t xml:space="preserve"> and</w:t>
      </w:r>
      <w:r w:rsidRPr="00252C77">
        <w:rPr>
          <w:sz w:val="22"/>
        </w:rPr>
        <w:t xml:space="preserve"> part-time throughout the fall semester.</w:t>
      </w: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b/>
          <w:sz w:val="22"/>
        </w:rPr>
      </w:pPr>
      <w:r w:rsidRPr="00252C77">
        <w:rPr>
          <w:b/>
          <w:sz w:val="22"/>
        </w:rPr>
        <w:t>Position Duties: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Perform routine and non-routine tasks in support of the BOX market in accordance with the MOC policies and procedures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Provide timely resolution of trading, technical and user specific issues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Provide trading application certification, testing, and connectivity support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Provide daily monitoring of trading activity, ad hoc analytical trade and order flow research and other reports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Communicate potential technology, business issues and unusual market activity to department manager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Continuous process evaluation and improvement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Maintain knowledge of industry trends and determine impact on trade support and BOX market model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Manages the listing database of equity option products according to the expiration cycles and listing programs and procedures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Manage and process corporate actions for all listed option products</w:t>
      </w:r>
    </w:p>
    <w:p w:rsidR="00252C77" w:rsidRPr="00252C77" w:rsidRDefault="00252C77" w:rsidP="00252C77">
      <w:pPr>
        <w:pStyle w:val="ListParagraph"/>
        <w:numPr>
          <w:ilvl w:val="0"/>
          <w:numId w:val="13"/>
        </w:numPr>
        <w:rPr>
          <w:sz w:val="22"/>
        </w:rPr>
      </w:pPr>
      <w:r w:rsidRPr="00252C77">
        <w:rPr>
          <w:sz w:val="22"/>
        </w:rPr>
        <w:t>Various other duties as assigned by the Manager of the MOC</w:t>
      </w: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b/>
          <w:sz w:val="22"/>
        </w:rPr>
      </w:pPr>
      <w:r w:rsidRPr="00252C77">
        <w:rPr>
          <w:b/>
          <w:sz w:val="22"/>
        </w:rPr>
        <w:t>Job Knowledge and Skills:</w:t>
      </w:r>
    </w:p>
    <w:p w:rsidR="00252C77" w:rsidRPr="00252C77" w:rsidRDefault="00252C77" w:rsidP="00252C77">
      <w:pPr>
        <w:pStyle w:val="ListParagraph"/>
        <w:numPr>
          <w:ilvl w:val="0"/>
          <w:numId w:val="14"/>
        </w:numPr>
        <w:rPr>
          <w:sz w:val="22"/>
        </w:rPr>
      </w:pPr>
      <w:r w:rsidRPr="00252C77">
        <w:rPr>
          <w:sz w:val="22"/>
        </w:rPr>
        <w:t>Motivated individual with ability to work independently and inter-dependently, as a team member and across departments</w:t>
      </w:r>
    </w:p>
    <w:p w:rsidR="00252C77" w:rsidRPr="00252C77" w:rsidRDefault="00252C77" w:rsidP="00252C77">
      <w:pPr>
        <w:pStyle w:val="ListParagraph"/>
        <w:numPr>
          <w:ilvl w:val="0"/>
          <w:numId w:val="14"/>
        </w:numPr>
        <w:rPr>
          <w:sz w:val="22"/>
        </w:rPr>
      </w:pPr>
      <w:r w:rsidRPr="00252C77">
        <w:rPr>
          <w:sz w:val="22"/>
        </w:rPr>
        <w:t>Possess a high level of accuracy and attention to detail and can handle multiple projects in a timely manner</w:t>
      </w:r>
    </w:p>
    <w:p w:rsidR="00252C77" w:rsidRPr="00252C77" w:rsidRDefault="00252C77" w:rsidP="00252C77">
      <w:pPr>
        <w:pStyle w:val="ListParagraph"/>
        <w:numPr>
          <w:ilvl w:val="0"/>
          <w:numId w:val="14"/>
        </w:numPr>
        <w:rPr>
          <w:sz w:val="22"/>
        </w:rPr>
      </w:pPr>
      <w:r w:rsidRPr="00252C77">
        <w:rPr>
          <w:sz w:val="22"/>
        </w:rPr>
        <w:t>Proficient computer skills with MS Office software; Microsoft Excel, Word and Outlook. Advanced Excel and Access skills highly desired. Visio and PowerPoint a plus</w:t>
      </w:r>
    </w:p>
    <w:p w:rsidR="00252C77" w:rsidRPr="00252C77" w:rsidRDefault="00252C77" w:rsidP="00252C77">
      <w:pPr>
        <w:pStyle w:val="ListParagraph"/>
        <w:numPr>
          <w:ilvl w:val="0"/>
          <w:numId w:val="14"/>
        </w:numPr>
        <w:rPr>
          <w:sz w:val="22"/>
        </w:rPr>
      </w:pPr>
      <w:r w:rsidRPr="00252C77">
        <w:rPr>
          <w:sz w:val="22"/>
        </w:rPr>
        <w:t>Demonstrate strong customer service, organizational, written and oral communication skills</w:t>
      </w: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b/>
          <w:sz w:val="22"/>
        </w:rPr>
      </w:pPr>
      <w:r w:rsidRPr="00252C77">
        <w:rPr>
          <w:b/>
          <w:sz w:val="22"/>
        </w:rPr>
        <w:t>Education:</w:t>
      </w:r>
    </w:p>
    <w:p w:rsidR="00252C77" w:rsidRPr="00252C77" w:rsidRDefault="00252C77" w:rsidP="00252C77">
      <w:pPr>
        <w:rPr>
          <w:sz w:val="22"/>
        </w:rPr>
      </w:pPr>
      <w:r>
        <w:rPr>
          <w:sz w:val="22"/>
        </w:rPr>
        <w:t>Pursuing</w:t>
      </w:r>
      <w:r w:rsidRPr="00252C77">
        <w:rPr>
          <w:sz w:val="22"/>
        </w:rPr>
        <w:t xml:space="preserve"> a bachelor’s degree in business, mathematics, financial service or equivalent.</w:t>
      </w:r>
    </w:p>
    <w:p w:rsidR="00252C77" w:rsidRPr="00252C77" w:rsidRDefault="00252C77" w:rsidP="00252C77">
      <w:pPr>
        <w:rPr>
          <w:sz w:val="22"/>
        </w:rPr>
      </w:pPr>
    </w:p>
    <w:p w:rsidR="00252C77" w:rsidRPr="00252C77" w:rsidRDefault="00252C77" w:rsidP="00252C77">
      <w:pPr>
        <w:rPr>
          <w:b/>
          <w:sz w:val="22"/>
        </w:rPr>
      </w:pPr>
      <w:r w:rsidRPr="00252C77">
        <w:rPr>
          <w:b/>
          <w:sz w:val="22"/>
        </w:rPr>
        <w:t>Experience:</w:t>
      </w:r>
    </w:p>
    <w:p w:rsidR="00756ABF" w:rsidRPr="00252C77" w:rsidRDefault="00252C77" w:rsidP="00756ABF">
      <w:pPr>
        <w:rPr>
          <w:rFonts w:cs="Arial"/>
          <w:sz w:val="22"/>
          <w:szCs w:val="20"/>
        </w:rPr>
      </w:pPr>
      <w:r w:rsidRPr="00252C77">
        <w:rPr>
          <w:rFonts w:cs="Arial"/>
          <w:sz w:val="22"/>
          <w:szCs w:val="20"/>
        </w:rPr>
        <w:t xml:space="preserve">No trading experience is required. </w:t>
      </w:r>
      <w:r w:rsidRPr="00252C77">
        <w:rPr>
          <w:rFonts w:cs="Arial"/>
          <w:sz w:val="22"/>
          <w:szCs w:val="20"/>
          <w:shd w:val="clear" w:color="auto" w:fill="FFFFFF"/>
        </w:rPr>
        <w:t>Student must be results-driven, have strong communication skills, learn quickly and demonstrate the ability to work in a fast-paced environmen</w:t>
      </w:r>
      <w:r>
        <w:rPr>
          <w:rFonts w:cs="Arial"/>
          <w:sz w:val="22"/>
          <w:szCs w:val="20"/>
          <w:shd w:val="clear" w:color="auto" w:fill="FFFFFF"/>
        </w:rPr>
        <w:t>t.</w:t>
      </w:r>
    </w:p>
    <w:p w:rsidR="00756ABF" w:rsidRDefault="00756ABF" w:rsidP="00252C77">
      <w:pPr>
        <w:tabs>
          <w:tab w:val="left" w:pos="153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756ABF" w:rsidSect="00E62C8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1628" w:right="1800" w:bottom="1440" w:left="1800" w:header="360" w:footer="5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9E" w:rsidRDefault="0028069E">
      <w:r>
        <w:separator/>
      </w:r>
    </w:p>
  </w:endnote>
  <w:endnote w:type="continuationSeparator" w:id="0">
    <w:p w:rsidR="0028069E" w:rsidRDefault="0028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49" w:rsidRDefault="00DC6D49" w:rsidP="000A7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6D49" w:rsidRDefault="00DC6D49" w:rsidP="00AF6A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49" w:rsidRDefault="00797A1A" w:rsidP="00523013">
    <w:pPr>
      <w:pStyle w:val="Footer"/>
      <w:tabs>
        <w:tab w:val="clear" w:pos="8640"/>
        <w:tab w:val="right" w:pos="9900"/>
      </w:tabs>
      <w:spacing w:after="80"/>
      <w:ind w:left="-720" w:right="-720" w:hanging="86"/>
      <w:rPr>
        <w:sz w:val="16"/>
        <w:szCs w:val="16"/>
      </w:rPr>
    </w:pPr>
    <w:r w:rsidRPr="00627578">
      <w:rPr>
        <w:noProof/>
        <w:color w:val="034EA2"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6EE4379" wp14:editId="3D9F64A1">
              <wp:simplePos x="0" y="0"/>
              <wp:positionH relativeFrom="column">
                <wp:posOffset>-799465</wp:posOffset>
              </wp:positionH>
              <wp:positionV relativeFrom="paragraph">
                <wp:posOffset>-156210</wp:posOffset>
              </wp:positionV>
              <wp:extent cx="7087235" cy="130175"/>
              <wp:effectExtent l="0" t="0" r="0" b="3175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235" cy="130175"/>
                        <a:chOff x="541" y="14771"/>
                        <a:chExt cx="11161" cy="205"/>
                      </a:xfrm>
                    </wpg:grpSpPr>
                    <wps:wsp>
                      <wps:cNvPr id="2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800" y="14771"/>
                          <a:ext cx="9360" cy="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681" y="14884"/>
                          <a:ext cx="71" cy="72"/>
                        </a:xfrm>
                        <a:prstGeom prst="rect">
                          <a:avLst/>
                        </a:prstGeom>
                        <a:solidFill>
                          <a:srgbClr val="C41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816" y="14884"/>
                          <a:ext cx="71" cy="72"/>
                        </a:xfrm>
                        <a:prstGeom prst="rect">
                          <a:avLst/>
                        </a:prstGeom>
                        <a:solidFill>
                          <a:srgbClr val="F794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Line 5"/>
                      <wps:cNvCnPr/>
                      <wps:spPr bwMode="auto">
                        <a:xfrm flipV="1">
                          <a:off x="967" y="14927"/>
                          <a:ext cx="10735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34E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24"/>
                      <wps:cNvSpPr>
                        <a:spLocks noChangeArrowheads="1"/>
                      </wps:cNvSpPr>
                      <wps:spPr bwMode="auto">
                        <a:xfrm>
                          <a:off x="541" y="14884"/>
                          <a:ext cx="71" cy="72"/>
                        </a:xfrm>
                        <a:prstGeom prst="rect">
                          <a:avLst/>
                        </a:pr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-62.95pt;margin-top:-12.3pt;width:558.05pt;height:10.25pt;z-index:-251657728" coordorigin="541,14771" coordsize="11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">
              <v:rect id="AutoShape 6" o:spid="_x0000_s1027" style="position:absolute;left:1800;top:14771;width:936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ect id="Rectangle 3" o:spid="_x0000_s1028" style="position:absolute;left:681;top:14884;width:71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Z9cUA&#10;AADaAAAADwAAAGRycy9kb3ducmV2LnhtbESPT2sCMRTE74V+h/CEXkSzbUF0a5QqVTxV/ANen5vX&#10;3cXNyzZJ162f3giCx2FmfsOMp62pREPOl5YVvPYTEMSZ1SXnCva7RW8IwgdkjZVlUvBPHqaT56cx&#10;ptqeeUPNNuQiQtinqKAIoU6l9FlBBn3f1sTR+7HOYIjS5VI7PEe4qeRbkgykwZLjQoE1zQvKTts/&#10;o2DVfndnv27WdL9G7jIcHMr18jhX6qXTfn6ACNSGR/jeXmkF73C7Em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hn1xQAAANoAAAAPAAAAAAAAAAAAAAAAAJgCAABkcnMv&#10;ZG93bnJldi54bWxQSwUGAAAAAAQABAD1AAAAigMAAAAA&#10;" fillcolor="#c4141b" stroked="f"/>
              <v:rect id="Rectangle 4" o:spid="_x0000_s1029" style="position:absolute;left:816;top:14884;width:71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6lMMA&#10;AADaAAAADwAAAGRycy9kb3ducmV2LnhtbESPQWvCQBSE74L/YXmF3sympYikrtJaLIWctEnPj+wz&#10;Ce6+jdmtSf31riD0OMzMN8xyPVojztT71rGCpyQFQVw53XKtoPjezhYgfEDWaByTgj/ysF5NJ0vM&#10;tBt4R+d9qEWEsM9QQRNCl0npq4Ys+sR1xNE7uN5iiLKvpe5xiHBr5HOazqXFluNCgx1tGqqO+1+r&#10;wJTt5pK+b3WXny4lfxQ/uaFPpR4fxrdXEIHG8B++t7+0ghe4XY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6lMMAAADaAAAADwAAAAAAAAAAAAAAAACYAgAAZHJzL2Rv&#10;d25yZXYueG1sUEsFBgAAAAAEAAQA9QAAAIgDAAAAAA==&#10;" fillcolor="#f7941c" stroked="f"/>
              <v:line id="Line 5" o:spid="_x0000_s1030" style="position:absolute;flip:y;visibility:visible;mso-wrap-style:square" from="967,14927" to="11702,1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mTMQAAADaAAAADwAAAGRycy9kb3ducmV2LnhtbESPQWvCQBSE74X+h+UVvNVNbRVN3QQR&#10;RKF60FbQ2yP7ugnNvk2zq8Z/7wqFHoeZ+YaZ5p2txZlaXzlW8NJPQBAXTldsFHx9Lp7HIHxA1lg7&#10;JgVX8pBnjw9TTLW78JbOu2BEhLBPUUEZQpNK6YuSLPq+a4ij9+1aiyHK1kjd4iXCbS0HSTKSFiuO&#10;CyU2NC+p+NmdrIIx/i7f1gvz2hwx2V9xNjGHj41Svadu9g4iUBf+w3/tlVYwhPuVe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GZMxAAAANoAAAAPAAAAAAAAAAAA&#10;AAAAAKECAABkcnMvZG93bnJldi54bWxQSwUGAAAAAAQABAD5AAAAkgMAAAAA&#10;" strokecolor="#034ea2" strokeweight="3pt"/>
              <v:rect id="Rectangle 24" o:spid="_x0000_s1031" style="position:absolute;left:541;top:14884;width:71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ENcEA&#10;AADaAAAADwAAAGRycy9kb3ducmV2LnhtbESPQYvCMBSE7wv+h/AEL6KpoiLVKCIIXq178fZonmmx&#10;ealJ1Oqv3yws7HGYmW+Y9bazjXiSD7VjBZNxBoK4dLpmo+D7fBgtQYSIrLFxTAreFGC76X2tMdfu&#10;xSd6FtGIBOGQo4IqxjaXMpQVWQxj1xIn7+q8xZikN1J7fCW4beQ0yxbSYs1pocKW9hWVt+JhFZjz&#10;6TGZzz53U/jZpRsO/fww9UoN+t1uBSJSF//Df+2jVrCA3yvpBs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cBDXBAAAA2gAAAA8AAAAAAAAAAAAAAAAAmAIAAGRycy9kb3du&#10;cmV2LnhtbFBLBQYAAAAABAAEAPUAAACGAwAAAAA=&#10;" fillcolor="#40ad49" stroked="f"/>
            </v:group>
          </w:pict>
        </mc:Fallback>
      </mc:AlternateContent>
    </w:r>
    <w:r w:rsidR="00DC6D49" w:rsidRPr="007B729B">
      <w:rPr>
        <w:sz w:val="16"/>
        <w:szCs w:val="16"/>
      </w:rPr>
      <w:t>10</w:t>
    </w:r>
    <w:r w:rsidR="00DC6D49">
      <w:rPr>
        <w:sz w:val="16"/>
        <w:szCs w:val="16"/>
      </w:rPr>
      <w:t>1 Arch</w:t>
    </w:r>
    <w:r w:rsidR="00DC6D49" w:rsidRPr="007B729B">
      <w:rPr>
        <w:sz w:val="16"/>
        <w:szCs w:val="16"/>
      </w:rPr>
      <w:t xml:space="preserve"> Street,</w:t>
    </w:r>
    <w:r w:rsidR="00DC6D49">
      <w:rPr>
        <w:sz w:val="16"/>
        <w:szCs w:val="16"/>
      </w:rPr>
      <w:t xml:space="preserve"> Suite 610, </w:t>
    </w:r>
    <w:r w:rsidR="00DC6D49" w:rsidRPr="007B729B">
      <w:rPr>
        <w:sz w:val="16"/>
        <w:szCs w:val="16"/>
      </w:rPr>
      <w:t>Boston, MA 02110</w:t>
    </w:r>
    <w:r w:rsidR="00DC6D49" w:rsidRPr="007B729B">
      <w:rPr>
        <w:sz w:val="16"/>
        <w:szCs w:val="16"/>
      </w:rPr>
      <w:tab/>
    </w:r>
    <w:r w:rsidR="00BF114B" w:rsidRPr="00627578">
      <w:rPr>
        <w:b/>
        <w:color w:val="034EA2"/>
        <w:sz w:val="16"/>
        <w:szCs w:val="16"/>
      </w:rPr>
      <w:t>www.box</w:t>
    </w:r>
    <w:r w:rsidR="00627578" w:rsidRPr="00627578">
      <w:rPr>
        <w:b/>
        <w:color w:val="034EA2"/>
        <w:sz w:val="16"/>
        <w:szCs w:val="16"/>
      </w:rPr>
      <w:t>options</w:t>
    </w:r>
    <w:r w:rsidR="00DC6D49" w:rsidRPr="00627578">
      <w:rPr>
        <w:b/>
        <w:color w:val="034EA2"/>
        <w:sz w:val="16"/>
        <w:szCs w:val="16"/>
      </w:rPr>
      <w:t>.com</w:t>
    </w:r>
    <w:r w:rsidR="00512743">
      <w:rPr>
        <w:sz w:val="16"/>
        <w:szCs w:val="16"/>
      </w:rPr>
      <w:tab/>
      <w:t>135</w:t>
    </w:r>
    <w:r w:rsidR="00DC6D49" w:rsidRPr="007B729B">
      <w:rPr>
        <w:sz w:val="16"/>
        <w:szCs w:val="16"/>
      </w:rPr>
      <w:t xml:space="preserve"> S. LaSalle Street, Suite </w:t>
    </w:r>
    <w:r w:rsidR="00512743">
      <w:rPr>
        <w:sz w:val="16"/>
        <w:szCs w:val="16"/>
      </w:rPr>
      <w:t>425</w:t>
    </w:r>
    <w:r w:rsidR="00DC6D49" w:rsidRPr="007B729B">
      <w:rPr>
        <w:sz w:val="16"/>
        <w:szCs w:val="16"/>
      </w:rPr>
      <w:t xml:space="preserve">0, </w:t>
    </w:r>
    <w:smartTag w:uri="urn:schemas-microsoft-com:office:smarttags" w:element="City">
      <w:r w:rsidR="00DC6D49" w:rsidRPr="007B729B">
        <w:rPr>
          <w:sz w:val="16"/>
          <w:szCs w:val="16"/>
        </w:rPr>
        <w:t>Chicago</w:t>
      </w:r>
    </w:smartTag>
    <w:r w:rsidR="00DC6D49" w:rsidRPr="007B729B">
      <w:rPr>
        <w:sz w:val="16"/>
        <w:szCs w:val="16"/>
      </w:rPr>
      <w:t xml:space="preserve">, </w:t>
    </w:r>
    <w:smartTag w:uri="urn:schemas-microsoft-com:office:smarttags" w:element="State">
      <w:r w:rsidR="00DC6D49" w:rsidRPr="007B729B">
        <w:rPr>
          <w:sz w:val="16"/>
          <w:szCs w:val="16"/>
        </w:rPr>
        <w:t>IL</w:t>
      </w:r>
    </w:smartTag>
    <w:r w:rsidR="00DC6D49" w:rsidRPr="007B729B">
      <w:rPr>
        <w:sz w:val="16"/>
        <w:szCs w:val="16"/>
      </w:rPr>
      <w:t xml:space="preserve"> </w:t>
    </w:r>
    <w:smartTag w:uri="urn:schemas-microsoft-com:office:smarttags" w:element="PostalCode">
      <w:r w:rsidR="00DC6D49" w:rsidRPr="007B729B">
        <w:rPr>
          <w:sz w:val="16"/>
          <w:szCs w:val="16"/>
        </w:rPr>
        <w:t>60603</w:t>
      </w:r>
    </w:smartTag>
  </w:p>
  <w:p w:rsidR="00DC6D49" w:rsidRPr="007B729B" w:rsidRDefault="00DC6D49" w:rsidP="00523013">
    <w:pPr>
      <w:pStyle w:val="Footer"/>
      <w:tabs>
        <w:tab w:val="clear" w:pos="4320"/>
        <w:tab w:val="clear" w:pos="8640"/>
        <w:tab w:val="left" w:pos="540"/>
        <w:tab w:val="center" w:pos="4560"/>
        <w:tab w:val="left" w:pos="6120"/>
      </w:tabs>
      <w:ind w:left="-810" w:right="-720"/>
      <w:rPr>
        <w:sz w:val="16"/>
        <w:szCs w:val="16"/>
      </w:rPr>
    </w:pPr>
    <w:r>
      <w:rPr>
        <w:sz w:val="16"/>
        <w:szCs w:val="16"/>
      </w:rPr>
      <w:t xml:space="preserve">Tel.: 617-235-2291 </w:t>
    </w:r>
    <w:r w:rsidRPr="009B571E">
      <w:rPr>
        <w:color w:val="C0C0C0"/>
        <w:sz w:val="16"/>
        <w:szCs w:val="16"/>
      </w:rPr>
      <w:t>■</w:t>
    </w:r>
    <w:r>
      <w:rPr>
        <w:sz w:val="16"/>
        <w:szCs w:val="16"/>
      </w:rPr>
      <w:t xml:space="preserve"> Fax: 617-235-2253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Tel.: 312-251-7000 </w:t>
    </w:r>
    <w:r w:rsidRPr="009B571E">
      <w:rPr>
        <w:color w:val="C0C0C0"/>
        <w:sz w:val="16"/>
        <w:szCs w:val="16"/>
      </w:rPr>
      <w:t>■</w:t>
    </w:r>
    <w:r>
      <w:rPr>
        <w:sz w:val="16"/>
        <w:szCs w:val="16"/>
      </w:rPr>
      <w:t xml:space="preserve"> Fax: 312-251-7001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9E" w:rsidRDefault="0028069E">
      <w:r>
        <w:separator/>
      </w:r>
    </w:p>
  </w:footnote>
  <w:footnote w:type="continuationSeparator" w:id="0">
    <w:p w:rsidR="0028069E" w:rsidRDefault="0028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49" w:rsidRDefault="00DC6D49">
    <w:pPr>
      <w:pStyle w:val="Header"/>
    </w:pPr>
    <w:r>
      <w:t>SIFMA Best Execution Sub-Committee</w:t>
    </w:r>
  </w:p>
  <w:p w:rsidR="00DC6D49" w:rsidRDefault="00DC6D49">
    <w:pPr>
      <w:pStyle w:val="Header"/>
    </w:pPr>
    <w:r>
      <w:t>September 26, 2006</w:t>
    </w:r>
  </w:p>
  <w:p w:rsidR="00DC6D49" w:rsidRDefault="00DC6D4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28069E">
      <w:fldChar w:fldCharType="begin"/>
    </w:r>
    <w:r w:rsidR="0028069E">
      <w:instrText xml:space="preserve"> NUMPAGES </w:instrText>
    </w:r>
    <w:r w:rsidR="0028069E">
      <w:fldChar w:fldCharType="separate"/>
    </w:r>
    <w:r>
      <w:rPr>
        <w:noProof/>
      </w:rPr>
      <w:t>2</w:t>
    </w:r>
    <w:r w:rsidR="0028069E">
      <w:rPr>
        <w:noProof/>
      </w:rPr>
      <w:fldChar w:fldCharType="end"/>
    </w:r>
  </w:p>
  <w:p w:rsidR="00DC6D49" w:rsidRDefault="00DC6D49">
    <w:pPr>
      <w:pStyle w:val="Header"/>
    </w:pPr>
  </w:p>
  <w:p w:rsidR="00DC6D49" w:rsidRDefault="00DC6D49">
    <w:pPr>
      <w:pStyle w:val="Header"/>
    </w:pPr>
  </w:p>
  <w:p w:rsidR="00DC6D49" w:rsidRDefault="00DC6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49" w:rsidRDefault="00DC6D49" w:rsidP="00BD5083">
    <w:pPr>
      <w:pStyle w:val="Header"/>
      <w:tabs>
        <w:tab w:val="clear" w:pos="4320"/>
        <w:tab w:val="clear" w:pos="8640"/>
        <w:tab w:val="center" w:pos="-4860"/>
        <w:tab w:val="right" w:pos="9900"/>
      </w:tabs>
      <w:ind w:left="-1260" w:right="-1260"/>
    </w:pPr>
    <w:r>
      <w:t xml:space="preserve"> </w:t>
    </w:r>
    <w:r>
      <w:tab/>
    </w:r>
  </w:p>
  <w:p w:rsidR="00DC6D49" w:rsidRDefault="00DC6D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49" w:rsidRDefault="00797A1A" w:rsidP="000E58FD">
    <w:pPr>
      <w:pStyle w:val="Header"/>
      <w:ind w:left="-126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53340</wp:posOffset>
          </wp:positionV>
          <wp:extent cx="1889760" cy="745490"/>
          <wp:effectExtent l="0" t="0" r="0" b="0"/>
          <wp:wrapTight wrapText="bothSides">
            <wp:wrapPolygon edited="0">
              <wp:start x="1306" y="2760"/>
              <wp:lineTo x="218" y="4416"/>
              <wp:lineTo x="0" y="6072"/>
              <wp:lineTo x="218" y="13247"/>
              <wp:lineTo x="2177" y="17111"/>
              <wp:lineTo x="2395" y="18215"/>
              <wp:lineTo x="3919" y="18215"/>
              <wp:lineTo x="19161" y="15455"/>
              <wp:lineTo x="18726" y="12695"/>
              <wp:lineTo x="20468" y="7175"/>
              <wp:lineTo x="18508" y="6072"/>
              <wp:lineTo x="3702" y="2760"/>
              <wp:lineTo x="1306" y="276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M_bo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A1A"/>
    <w:multiLevelType w:val="hybridMultilevel"/>
    <w:tmpl w:val="58E6C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8B"/>
    <w:multiLevelType w:val="hybridMultilevel"/>
    <w:tmpl w:val="6B8C5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F53DA"/>
    <w:multiLevelType w:val="hybridMultilevel"/>
    <w:tmpl w:val="25DC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4E1"/>
    <w:multiLevelType w:val="hybridMultilevel"/>
    <w:tmpl w:val="5C687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AD3"/>
    <w:multiLevelType w:val="hybridMultilevel"/>
    <w:tmpl w:val="D04C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33C8"/>
    <w:multiLevelType w:val="hybridMultilevel"/>
    <w:tmpl w:val="4CDE4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46A2F"/>
    <w:multiLevelType w:val="hybridMultilevel"/>
    <w:tmpl w:val="6CE4F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87657"/>
    <w:multiLevelType w:val="hybridMultilevel"/>
    <w:tmpl w:val="84A0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0E73"/>
    <w:multiLevelType w:val="hybridMultilevel"/>
    <w:tmpl w:val="1C0A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9832E9"/>
    <w:multiLevelType w:val="hybridMultilevel"/>
    <w:tmpl w:val="996A1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1A6F8B"/>
    <w:multiLevelType w:val="hybridMultilevel"/>
    <w:tmpl w:val="ECD08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74CFF"/>
    <w:multiLevelType w:val="hybridMultilevel"/>
    <w:tmpl w:val="4DA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C6463"/>
    <w:multiLevelType w:val="hybridMultilevel"/>
    <w:tmpl w:val="E8406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>
      <o:colormru v:ext="edit" colors="#40ad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2"/>
    <w:rsid w:val="00005B26"/>
    <w:rsid w:val="000069CA"/>
    <w:rsid w:val="000310B4"/>
    <w:rsid w:val="00033BDB"/>
    <w:rsid w:val="0004090C"/>
    <w:rsid w:val="0004585E"/>
    <w:rsid w:val="00046F8C"/>
    <w:rsid w:val="00047282"/>
    <w:rsid w:val="00050FF7"/>
    <w:rsid w:val="00052300"/>
    <w:rsid w:val="0005349E"/>
    <w:rsid w:val="00056F86"/>
    <w:rsid w:val="00073144"/>
    <w:rsid w:val="0007342D"/>
    <w:rsid w:val="00076348"/>
    <w:rsid w:val="0007692B"/>
    <w:rsid w:val="00084A76"/>
    <w:rsid w:val="00085AC8"/>
    <w:rsid w:val="00085E22"/>
    <w:rsid w:val="000925A8"/>
    <w:rsid w:val="000A5BED"/>
    <w:rsid w:val="000A7898"/>
    <w:rsid w:val="000B003A"/>
    <w:rsid w:val="000B5697"/>
    <w:rsid w:val="000C6828"/>
    <w:rsid w:val="000D2EDE"/>
    <w:rsid w:val="000E3CBD"/>
    <w:rsid w:val="000E58FD"/>
    <w:rsid w:val="000E5BC7"/>
    <w:rsid w:val="000F3784"/>
    <w:rsid w:val="000F7969"/>
    <w:rsid w:val="001027EF"/>
    <w:rsid w:val="00103F99"/>
    <w:rsid w:val="00107827"/>
    <w:rsid w:val="00111EF0"/>
    <w:rsid w:val="001375C5"/>
    <w:rsid w:val="00153E8B"/>
    <w:rsid w:val="00175FB7"/>
    <w:rsid w:val="00191D06"/>
    <w:rsid w:val="001A1FC9"/>
    <w:rsid w:val="001B20D1"/>
    <w:rsid w:val="001B23AF"/>
    <w:rsid w:val="001B4FC4"/>
    <w:rsid w:val="001B67D3"/>
    <w:rsid w:val="001D0039"/>
    <w:rsid w:val="001D3F42"/>
    <w:rsid w:val="001D428C"/>
    <w:rsid w:val="001E0F6E"/>
    <w:rsid w:val="001E27C0"/>
    <w:rsid w:val="001F2B26"/>
    <w:rsid w:val="00211B9C"/>
    <w:rsid w:val="0021371E"/>
    <w:rsid w:val="00236372"/>
    <w:rsid w:val="00240241"/>
    <w:rsid w:val="00240674"/>
    <w:rsid w:val="00252C77"/>
    <w:rsid w:val="002549E0"/>
    <w:rsid w:val="002554B5"/>
    <w:rsid w:val="002710CE"/>
    <w:rsid w:val="00273C08"/>
    <w:rsid w:val="0028069E"/>
    <w:rsid w:val="00284A03"/>
    <w:rsid w:val="00292E27"/>
    <w:rsid w:val="002A6454"/>
    <w:rsid w:val="002C2CEB"/>
    <w:rsid w:val="002C41A0"/>
    <w:rsid w:val="002C5ADA"/>
    <w:rsid w:val="002D3939"/>
    <w:rsid w:val="002D62A6"/>
    <w:rsid w:val="002E018B"/>
    <w:rsid w:val="002E04CD"/>
    <w:rsid w:val="002E1391"/>
    <w:rsid w:val="002E18EF"/>
    <w:rsid w:val="00312645"/>
    <w:rsid w:val="00324974"/>
    <w:rsid w:val="00344E96"/>
    <w:rsid w:val="00354464"/>
    <w:rsid w:val="00356DF7"/>
    <w:rsid w:val="00360E6E"/>
    <w:rsid w:val="00361EED"/>
    <w:rsid w:val="00370032"/>
    <w:rsid w:val="00371A32"/>
    <w:rsid w:val="003752EC"/>
    <w:rsid w:val="003938E3"/>
    <w:rsid w:val="00393EAC"/>
    <w:rsid w:val="003B49F3"/>
    <w:rsid w:val="003C008A"/>
    <w:rsid w:val="003D2D62"/>
    <w:rsid w:val="003D5B57"/>
    <w:rsid w:val="003D6B2C"/>
    <w:rsid w:val="003D7C56"/>
    <w:rsid w:val="003F1C81"/>
    <w:rsid w:val="003F35BB"/>
    <w:rsid w:val="003F46CE"/>
    <w:rsid w:val="00401787"/>
    <w:rsid w:val="00403C15"/>
    <w:rsid w:val="00404F5B"/>
    <w:rsid w:val="00410A6F"/>
    <w:rsid w:val="004115E6"/>
    <w:rsid w:val="00416E8E"/>
    <w:rsid w:val="00420505"/>
    <w:rsid w:val="00424031"/>
    <w:rsid w:val="004256AC"/>
    <w:rsid w:val="0043129B"/>
    <w:rsid w:val="004312E5"/>
    <w:rsid w:val="004410C1"/>
    <w:rsid w:val="00447895"/>
    <w:rsid w:val="004512A7"/>
    <w:rsid w:val="0045537C"/>
    <w:rsid w:val="00472189"/>
    <w:rsid w:val="00476649"/>
    <w:rsid w:val="00477E07"/>
    <w:rsid w:val="00484D20"/>
    <w:rsid w:val="00486678"/>
    <w:rsid w:val="00497A7C"/>
    <w:rsid w:val="004A6249"/>
    <w:rsid w:val="004A7A34"/>
    <w:rsid w:val="004B04A4"/>
    <w:rsid w:val="004B1012"/>
    <w:rsid w:val="004B12C1"/>
    <w:rsid w:val="004B7466"/>
    <w:rsid w:val="004C3A7F"/>
    <w:rsid w:val="004C41EB"/>
    <w:rsid w:val="004C46EB"/>
    <w:rsid w:val="004C7222"/>
    <w:rsid w:val="004D1879"/>
    <w:rsid w:val="004D5499"/>
    <w:rsid w:val="004D5931"/>
    <w:rsid w:val="004E0816"/>
    <w:rsid w:val="004F4CC2"/>
    <w:rsid w:val="004F567F"/>
    <w:rsid w:val="00504721"/>
    <w:rsid w:val="00506A41"/>
    <w:rsid w:val="00512664"/>
    <w:rsid w:val="00512743"/>
    <w:rsid w:val="00520415"/>
    <w:rsid w:val="00521D6A"/>
    <w:rsid w:val="00523013"/>
    <w:rsid w:val="00523580"/>
    <w:rsid w:val="00526503"/>
    <w:rsid w:val="005336D4"/>
    <w:rsid w:val="00550CF0"/>
    <w:rsid w:val="00555787"/>
    <w:rsid w:val="005654BB"/>
    <w:rsid w:val="005818D2"/>
    <w:rsid w:val="0058784E"/>
    <w:rsid w:val="005A09F5"/>
    <w:rsid w:val="005B0140"/>
    <w:rsid w:val="005B318D"/>
    <w:rsid w:val="005B3C36"/>
    <w:rsid w:val="005B50A1"/>
    <w:rsid w:val="005B5856"/>
    <w:rsid w:val="005C04BF"/>
    <w:rsid w:val="005E2F5C"/>
    <w:rsid w:val="005E4C87"/>
    <w:rsid w:val="005E6AF2"/>
    <w:rsid w:val="005F2550"/>
    <w:rsid w:val="005F631A"/>
    <w:rsid w:val="005F692E"/>
    <w:rsid w:val="0060167B"/>
    <w:rsid w:val="00606864"/>
    <w:rsid w:val="00611112"/>
    <w:rsid w:val="00622407"/>
    <w:rsid w:val="00627578"/>
    <w:rsid w:val="00630C1C"/>
    <w:rsid w:val="00637372"/>
    <w:rsid w:val="00641642"/>
    <w:rsid w:val="00650DFB"/>
    <w:rsid w:val="00653BC2"/>
    <w:rsid w:val="00657B51"/>
    <w:rsid w:val="0068103E"/>
    <w:rsid w:val="00683FD6"/>
    <w:rsid w:val="00685378"/>
    <w:rsid w:val="006A1705"/>
    <w:rsid w:val="006A337E"/>
    <w:rsid w:val="006B6CDD"/>
    <w:rsid w:val="006C3AF8"/>
    <w:rsid w:val="006C6F0A"/>
    <w:rsid w:val="006C7345"/>
    <w:rsid w:val="006D17CC"/>
    <w:rsid w:val="006D1A22"/>
    <w:rsid w:val="006E1182"/>
    <w:rsid w:val="006E244B"/>
    <w:rsid w:val="006E26A8"/>
    <w:rsid w:val="006E39D5"/>
    <w:rsid w:val="006F0A23"/>
    <w:rsid w:val="006F3DE6"/>
    <w:rsid w:val="006F5ECA"/>
    <w:rsid w:val="006F75F4"/>
    <w:rsid w:val="0070227F"/>
    <w:rsid w:val="007036C3"/>
    <w:rsid w:val="00706E5B"/>
    <w:rsid w:val="007077AD"/>
    <w:rsid w:val="00710672"/>
    <w:rsid w:val="007146A9"/>
    <w:rsid w:val="007149D3"/>
    <w:rsid w:val="00723088"/>
    <w:rsid w:val="00727C11"/>
    <w:rsid w:val="00735C97"/>
    <w:rsid w:val="00745D22"/>
    <w:rsid w:val="007559E1"/>
    <w:rsid w:val="00756ABF"/>
    <w:rsid w:val="00763AF7"/>
    <w:rsid w:val="007654C9"/>
    <w:rsid w:val="00766AB6"/>
    <w:rsid w:val="00783CCF"/>
    <w:rsid w:val="00786E73"/>
    <w:rsid w:val="00794AF9"/>
    <w:rsid w:val="00797A1A"/>
    <w:rsid w:val="007A25EC"/>
    <w:rsid w:val="007A6FF0"/>
    <w:rsid w:val="007A7BD6"/>
    <w:rsid w:val="007B31F1"/>
    <w:rsid w:val="007B39F5"/>
    <w:rsid w:val="007B420D"/>
    <w:rsid w:val="007B5F19"/>
    <w:rsid w:val="007B729B"/>
    <w:rsid w:val="007D4A67"/>
    <w:rsid w:val="007F0061"/>
    <w:rsid w:val="007F5D44"/>
    <w:rsid w:val="00810639"/>
    <w:rsid w:val="0081302D"/>
    <w:rsid w:val="0081483A"/>
    <w:rsid w:val="00815DA7"/>
    <w:rsid w:val="00817867"/>
    <w:rsid w:val="008229CC"/>
    <w:rsid w:val="0082397F"/>
    <w:rsid w:val="008278FF"/>
    <w:rsid w:val="00835256"/>
    <w:rsid w:val="00836B24"/>
    <w:rsid w:val="008554B7"/>
    <w:rsid w:val="00864975"/>
    <w:rsid w:val="00866A82"/>
    <w:rsid w:val="008804B8"/>
    <w:rsid w:val="008843AC"/>
    <w:rsid w:val="00893DEA"/>
    <w:rsid w:val="008A7377"/>
    <w:rsid w:val="008B018D"/>
    <w:rsid w:val="008B30B0"/>
    <w:rsid w:val="008B4216"/>
    <w:rsid w:val="008B4F24"/>
    <w:rsid w:val="008D0FEC"/>
    <w:rsid w:val="008D480A"/>
    <w:rsid w:val="008D7A2C"/>
    <w:rsid w:val="008E48A9"/>
    <w:rsid w:val="0090094E"/>
    <w:rsid w:val="00906693"/>
    <w:rsid w:val="009071C8"/>
    <w:rsid w:val="00907CCE"/>
    <w:rsid w:val="00925C8B"/>
    <w:rsid w:val="00926059"/>
    <w:rsid w:val="00926502"/>
    <w:rsid w:val="00937DB2"/>
    <w:rsid w:val="00944F91"/>
    <w:rsid w:val="00960F07"/>
    <w:rsid w:val="00966FA3"/>
    <w:rsid w:val="00967D1E"/>
    <w:rsid w:val="0097335F"/>
    <w:rsid w:val="00980CF6"/>
    <w:rsid w:val="00981DC6"/>
    <w:rsid w:val="009872CC"/>
    <w:rsid w:val="00991667"/>
    <w:rsid w:val="00994BB1"/>
    <w:rsid w:val="009A2159"/>
    <w:rsid w:val="009B2B06"/>
    <w:rsid w:val="009B45C8"/>
    <w:rsid w:val="009B571E"/>
    <w:rsid w:val="009D0685"/>
    <w:rsid w:val="009D647F"/>
    <w:rsid w:val="009E2E70"/>
    <w:rsid w:val="009E7069"/>
    <w:rsid w:val="009F3DB4"/>
    <w:rsid w:val="009F5CBF"/>
    <w:rsid w:val="00A05EDC"/>
    <w:rsid w:val="00A41773"/>
    <w:rsid w:val="00A425AB"/>
    <w:rsid w:val="00A43F8C"/>
    <w:rsid w:val="00A837AE"/>
    <w:rsid w:val="00A83FE4"/>
    <w:rsid w:val="00AA29B9"/>
    <w:rsid w:val="00AB4D5A"/>
    <w:rsid w:val="00AB60F8"/>
    <w:rsid w:val="00AC50B0"/>
    <w:rsid w:val="00AD60C0"/>
    <w:rsid w:val="00AE14ED"/>
    <w:rsid w:val="00AE19FF"/>
    <w:rsid w:val="00AE1D9A"/>
    <w:rsid w:val="00AF39D8"/>
    <w:rsid w:val="00AF6A7D"/>
    <w:rsid w:val="00B04065"/>
    <w:rsid w:val="00B05C57"/>
    <w:rsid w:val="00B23CA6"/>
    <w:rsid w:val="00B3128D"/>
    <w:rsid w:val="00B40BE1"/>
    <w:rsid w:val="00B60236"/>
    <w:rsid w:val="00B612B4"/>
    <w:rsid w:val="00B6230C"/>
    <w:rsid w:val="00B6245A"/>
    <w:rsid w:val="00B76A2B"/>
    <w:rsid w:val="00B8198C"/>
    <w:rsid w:val="00B82C61"/>
    <w:rsid w:val="00B85207"/>
    <w:rsid w:val="00B87E71"/>
    <w:rsid w:val="00B9393C"/>
    <w:rsid w:val="00BA36ED"/>
    <w:rsid w:val="00BA3CAC"/>
    <w:rsid w:val="00BA4890"/>
    <w:rsid w:val="00BB21C7"/>
    <w:rsid w:val="00BC0169"/>
    <w:rsid w:val="00BC5426"/>
    <w:rsid w:val="00BD5083"/>
    <w:rsid w:val="00BF0257"/>
    <w:rsid w:val="00BF114B"/>
    <w:rsid w:val="00BF5984"/>
    <w:rsid w:val="00BF6C36"/>
    <w:rsid w:val="00C02E50"/>
    <w:rsid w:val="00C04620"/>
    <w:rsid w:val="00C1076A"/>
    <w:rsid w:val="00C1706A"/>
    <w:rsid w:val="00C23801"/>
    <w:rsid w:val="00C26A8D"/>
    <w:rsid w:val="00C3512A"/>
    <w:rsid w:val="00C36BDD"/>
    <w:rsid w:val="00C42C27"/>
    <w:rsid w:val="00C43D58"/>
    <w:rsid w:val="00C501F8"/>
    <w:rsid w:val="00C67C71"/>
    <w:rsid w:val="00C865FA"/>
    <w:rsid w:val="00C90D4E"/>
    <w:rsid w:val="00C9240C"/>
    <w:rsid w:val="00CA0823"/>
    <w:rsid w:val="00CA1375"/>
    <w:rsid w:val="00CB481F"/>
    <w:rsid w:val="00CE215B"/>
    <w:rsid w:val="00CF1CBB"/>
    <w:rsid w:val="00D0565E"/>
    <w:rsid w:val="00D12DB9"/>
    <w:rsid w:val="00D267A5"/>
    <w:rsid w:val="00D348FC"/>
    <w:rsid w:val="00D37713"/>
    <w:rsid w:val="00D718F8"/>
    <w:rsid w:val="00D75104"/>
    <w:rsid w:val="00D76719"/>
    <w:rsid w:val="00D867F1"/>
    <w:rsid w:val="00D93B77"/>
    <w:rsid w:val="00DC6D49"/>
    <w:rsid w:val="00DD04D7"/>
    <w:rsid w:val="00DD26D6"/>
    <w:rsid w:val="00DD7E00"/>
    <w:rsid w:val="00DE152D"/>
    <w:rsid w:val="00DE7934"/>
    <w:rsid w:val="00DE7F92"/>
    <w:rsid w:val="00E004E1"/>
    <w:rsid w:val="00E04352"/>
    <w:rsid w:val="00E05C82"/>
    <w:rsid w:val="00E24C33"/>
    <w:rsid w:val="00E305DD"/>
    <w:rsid w:val="00E32334"/>
    <w:rsid w:val="00E40725"/>
    <w:rsid w:val="00E62C86"/>
    <w:rsid w:val="00E6411D"/>
    <w:rsid w:val="00E659B4"/>
    <w:rsid w:val="00E733ED"/>
    <w:rsid w:val="00E8201D"/>
    <w:rsid w:val="00E91217"/>
    <w:rsid w:val="00E93414"/>
    <w:rsid w:val="00EC73A0"/>
    <w:rsid w:val="00ED0704"/>
    <w:rsid w:val="00EE0235"/>
    <w:rsid w:val="00EE160F"/>
    <w:rsid w:val="00EE2429"/>
    <w:rsid w:val="00EE33F4"/>
    <w:rsid w:val="00EE4A14"/>
    <w:rsid w:val="00EE4AFB"/>
    <w:rsid w:val="00EF1BE5"/>
    <w:rsid w:val="00EF6019"/>
    <w:rsid w:val="00EF61E3"/>
    <w:rsid w:val="00F00B0E"/>
    <w:rsid w:val="00F05D22"/>
    <w:rsid w:val="00F12084"/>
    <w:rsid w:val="00F14591"/>
    <w:rsid w:val="00F1647D"/>
    <w:rsid w:val="00F2177F"/>
    <w:rsid w:val="00F25C7F"/>
    <w:rsid w:val="00F36B95"/>
    <w:rsid w:val="00F425C7"/>
    <w:rsid w:val="00F42CC6"/>
    <w:rsid w:val="00F463C9"/>
    <w:rsid w:val="00F470CC"/>
    <w:rsid w:val="00F548CD"/>
    <w:rsid w:val="00F5645A"/>
    <w:rsid w:val="00F60E87"/>
    <w:rsid w:val="00F61743"/>
    <w:rsid w:val="00F66BD0"/>
    <w:rsid w:val="00F774AD"/>
    <w:rsid w:val="00F82114"/>
    <w:rsid w:val="00F91B05"/>
    <w:rsid w:val="00F930FE"/>
    <w:rsid w:val="00F938BA"/>
    <w:rsid w:val="00F93B40"/>
    <w:rsid w:val="00F94A57"/>
    <w:rsid w:val="00F9768B"/>
    <w:rsid w:val="00FA296C"/>
    <w:rsid w:val="00FA3706"/>
    <w:rsid w:val="00FC5B86"/>
    <w:rsid w:val="00FD2804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>
      <o:colormru v:ext="edit" colors="#40ad4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6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A7D"/>
  </w:style>
  <w:style w:type="paragraph" w:styleId="Header">
    <w:name w:val="header"/>
    <w:basedOn w:val="Normal"/>
    <w:rsid w:val="0081302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5A09F5"/>
    <w:rPr>
      <w:sz w:val="20"/>
      <w:szCs w:val="20"/>
    </w:rPr>
  </w:style>
  <w:style w:type="character" w:styleId="FootnoteReference">
    <w:name w:val="footnote reference"/>
    <w:semiHidden/>
    <w:rsid w:val="005A09F5"/>
    <w:rPr>
      <w:vertAlign w:val="superscript"/>
    </w:rPr>
  </w:style>
  <w:style w:type="paragraph" w:styleId="BalloonText">
    <w:name w:val="Balloon Text"/>
    <w:basedOn w:val="Normal"/>
    <w:semiHidden/>
    <w:rsid w:val="00B6230C"/>
    <w:rPr>
      <w:rFonts w:ascii="Tahoma" w:hAnsi="Tahoma"/>
      <w:sz w:val="16"/>
      <w:szCs w:val="16"/>
    </w:rPr>
  </w:style>
  <w:style w:type="character" w:styleId="Hyperlink">
    <w:name w:val="Hyperlink"/>
    <w:rsid w:val="007B729B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05230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52300"/>
    <w:pPr>
      <w:ind w:left="720"/>
      <w:contextualSpacing/>
    </w:pPr>
  </w:style>
  <w:style w:type="paragraph" w:customStyle="1" w:styleId="tblText">
    <w:name w:val="tbl Text"/>
    <w:basedOn w:val="Normal"/>
    <w:rsid w:val="00C1076A"/>
    <w:pPr>
      <w:spacing w:after="120"/>
      <w:ind w:right="216"/>
    </w:pPr>
    <w:rPr>
      <w:rFonts w:ascii="Times New Roman" w:hAnsi="Times New Roman"/>
    </w:rPr>
  </w:style>
  <w:style w:type="paragraph" w:customStyle="1" w:styleId="tblHeading">
    <w:name w:val="tbl Heading"/>
    <w:basedOn w:val="Normal"/>
    <w:rsid w:val="00C1076A"/>
    <w:pPr>
      <w:spacing w:after="240"/>
      <w:ind w:right="216"/>
    </w:pPr>
    <w:rPr>
      <w:rFonts w:ascii="Times New Roman" w:hAnsi="Times New Roman"/>
      <w:caps/>
      <w:sz w:val="19"/>
      <w:szCs w:val="19"/>
    </w:rPr>
  </w:style>
  <w:style w:type="paragraph" w:styleId="NoSpacing">
    <w:name w:val="No Spacing"/>
    <w:uiPriority w:val="1"/>
    <w:qFormat/>
    <w:rsid w:val="00756AB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6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A7D"/>
  </w:style>
  <w:style w:type="paragraph" w:styleId="Header">
    <w:name w:val="header"/>
    <w:basedOn w:val="Normal"/>
    <w:rsid w:val="0081302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5A09F5"/>
    <w:rPr>
      <w:sz w:val="20"/>
      <w:szCs w:val="20"/>
    </w:rPr>
  </w:style>
  <w:style w:type="character" w:styleId="FootnoteReference">
    <w:name w:val="footnote reference"/>
    <w:semiHidden/>
    <w:rsid w:val="005A09F5"/>
    <w:rPr>
      <w:vertAlign w:val="superscript"/>
    </w:rPr>
  </w:style>
  <w:style w:type="paragraph" w:styleId="BalloonText">
    <w:name w:val="Balloon Text"/>
    <w:basedOn w:val="Normal"/>
    <w:semiHidden/>
    <w:rsid w:val="00B6230C"/>
    <w:rPr>
      <w:rFonts w:ascii="Tahoma" w:hAnsi="Tahoma"/>
      <w:sz w:val="16"/>
      <w:szCs w:val="16"/>
    </w:rPr>
  </w:style>
  <w:style w:type="character" w:styleId="Hyperlink">
    <w:name w:val="Hyperlink"/>
    <w:rsid w:val="007B729B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05230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52300"/>
    <w:pPr>
      <w:ind w:left="720"/>
      <w:contextualSpacing/>
    </w:pPr>
  </w:style>
  <w:style w:type="paragraph" w:customStyle="1" w:styleId="tblText">
    <w:name w:val="tbl Text"/>
    <w:basedOn w:val="Normal"/>
    <w:rsid w:val="00C1076A"/>
    <w:pPr>
      <w:spacing w:after="120"/>
      <w:ind w:right="216"/>
    </w:pPr>
    <w:rPr>
      <w:rFonts w:ascii="Times New Roman" w:hAnsi="Times New Roman"/>
    </w:rPr>
  </w:style>
  <w:style w:type="paragraph" w:customStyle="1" w:styleId="tblHeading">
    <w:name w:val="tbl Heading"/>
    <w:basedOn w:val="Normal"/>
    <w:rsid w:val="00C1076A"/>
    <w:pPr>
      <w:spacing w:after="240"/>
      <w:ind w:right="216"/>
    </w:pPr>
    <w:rPr>
      <w:rFonts w:ascii="Times New Roman" w:hAnsi="Times New Roman"/>
      <w:caps/>
      <w:sz w:val="19"/>
      <w:szCs w:val="19"/>
    </w:rPr>
  </w:style>
  <w:style w:type="paragraph" w:styleId="NoSpacing">
    <w:name w:val="No Spacing"/>
    <w:uiPriority w:val="1"/>
    <w:qFormat/>
    <w:rsid w:val="00756A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Options Exchange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kstephanie</dc:creator>
  <cp:lastModifiedBy>Jillian Palmer</cp:lastModifiedBy>
  <cp:revision>2</cp:revision>
  <cp:lastPrinted>2010-12-28T15:41:00Z</cp:lastPrinted>
  <dcterms:created xsi:type="dcterms:W3CDTF">2018-05-16T19:34:00Z</dcterms:created>
  <dcterms:modified xsi:type="dcterms:W3CDTF">2018-05-16T19:34:00Z</dcterms:modified>
</cp:coreProperties>
</file>